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92E9" w14:textId="77BD00B4" w:rsidR="001511BC" w:rsidRPr="001511BC" w:rsidRDefault="005F1219" w:rsidP="001511BC">
      <w:pPr>
        <w:jc w:val="center"/>
        <w:rPr>
          <w:rFonts w:ascii="Arial" w:hAnsi="Arial"/>
          <w:b/>
          <w:sz w:val="48"/>
          <w:szCs w:val="48"/>
        </w:rPr>
      </w:pPr>
      <w:r>
        <w:rPr>
          <w:rFonts w:ascii="Arial" w:hAnsi="Arial"/>
          <w:b/>
          <w:sz w:val="48"/>
          <w:szCs w:val="48"/>
        </w:rPr>
        <w:t>Shapes &amp; Sequences in Felt</w:t>
      </w:r>
    </w:p>
    <w:p w14:paraId="69F8CC62" w14:textId="55A0525F" w:rsidR="001511BC" w:rsidRPr="001511BC" w:rsidRDefault="001511BC" w:rsidP="001511BC">
      <w:pPr>
        <w:jc w:val="center"/>
        <w:rPr>
          <w:rFonts w:ascii="Arial" w:hAnsi="Arial"/>
          <w:b/>
          <w:sz w:val="24"/>
          <w:szCs w:val="24"/>
        </w:rPr>
      </w:pPr>
      <w:r w:rsidRPr="001511BC">
        <w:rPr>
          <w:rFonts w:ascii="Arial" w:hAnsi="Arial"/>
          <w:b/>
          <w:sz w:val="24"/>
          <w:szCs w:val="24"/>
        </w:rPr>
        <w:t xml:space="preserve">Tues </w:t>
      </w:r>
      <w:r w:rsidR="005F1219">
        <w:rPr>
          <w:rFonts w:ascii="Arial" w:hAnsi="Arial"/>
          <w:b/>
          <w:sz w:val="24"/>
          <w:szCs w:val="24"/>
        </w:rPr>
        <w:t>17</w:t>
      </w:r>
      <w:r w:rsidR="005F1219" w:rsidRPr="005F1219">
        <w:rPr>
          <w:rFonts w:ascii="Arial" w:hAnsi="Arial"/>
          <w:b/>
          <w:sz w:val="24"/>
          <w:szCs w:val="24"/>
          <w:vertAlign w:val="superscript"/>
        </w:rPr>
        <w:t>th</w:t>
      </w:r>
      <w:r w:rsidR="005F1219">
        <w:rPr>
          <w:rFonts w:ascii="Arial" w:hAnsi="Arial"/>
          <w:b/>
          <w:sz w:val="24"/>
          <w:szCs w:val="24"/>
        </w:rPr>
        <w:t xml:space="preserve"> Apr</w:t>
      </w:r>
      <w:r w:rsidRPr="001511BC">
        <w:rPr>
          <w:rFonts w:ascii="Arial" w:hAnsi="Arial"/>
          <w:b/>
          <w:sz w:val="24"/>
          <w:szCs w:val="24"/>
        </w:rPr>
        <w:t xml:space="preserve"> – </w:t>
      </w:r>
      <w:r w:rsidR="005F1219">
        <w:rPr>
          <w:rFonts w:ascii="Arial" w:hAnsi="Arial"/>
          <w:b/>
          <w:sz w:val="24"/>
          <w:szCs w:val="24"/>
        </w:rPr>
        <w:t>Wed 18</w:t>
      </w:r>
      <w:r w:rsidR="005F1219" w:rsidRPr="005F1219">
        <w:rPr>
          <w:rFonts w:ascii="Arial" w:hAnsi="Arial"/>
          <w:b/>
          <w:sz w:val="24"/>
          <w:szCs w:val="24"/>
          <w:vertAlign w:val="superscript"/>
        </w:rPr>
        <w:t>th</w:t>
      </w:r>
      <w:r w:rsidR="005F1219">
        <w:rPr>
          <w:rFonts w:ascii="Arial" w:hAnsi="Arial"/>
          <w:b/>
          <w:sz w:val="24"/>
          <w:szCs w:val="24"/>
        </w:rPr>
        <w:t xml:space="preserve"> Apr</w:t>
      </w:r>
      <w:bookmarkStart w:id="0" w:name="_GoBack"/>
      <w:bookmarkEnd w:id="0"/>
    </w:p>
    <w:p w14:paraId="08C5C058" w14:textId="77777777" w:rsidR="001511BC" w:rsidRDefault="001511BC" w:rsidP="001511BC">
      <w:pPr>
        <w:jc w:val="center"/>
        <w:rPr>
          <w:rFonts w:ascii="Arial" w:hAnsi="Arial"/>
        </w:rPr>
      </w:pPr>
      <w:r w:rsidRPr="001511BC">
        <w:rPr>
          <w:rFonts w:ascii="Arial" w:hAnsi="Arial"/>
          <w:b/>
          <w:sz w:val="36"/>
          <w:szCs w:val="36"/>
        </w:rPr>
        <w:t>Jeanette Appleton</w:t>
      </w:r>
    </w:p>
    <w:p w14:paraId="2570A34C" w14:textId="77777777" w:rsidR="001511BC" w:rsidRPr="00C152DD" w:rsidRDefault="001511BC" w:rsidP="001511BC">
      <w:pPr>
        <w:rPr>
          <w:rFonts w:ascii="Arial" w:hAnsi="Arial"/>
          <w:sz w:val="24"/>
          <w:szCs w:val="24"/>
        </w:rPr>
      </w:pPr>
    </w:p>
    <w:p w14:paraId="3371379A" w14:textId="3487870B" w:rsidR="001511BC" w:rsidRPr="00C152DD" w:rsidRDefault="001511BC" w:rsidP="001511BC">
      <w:pPr>
        <w:rPr>
          <w:rFonts w:ascii="Arial" w:hAnsi="Arial" w:cs="Arial"/>
          <w:sz w:val="24"/>
          <w:szCs w:val="24"/>
        </w:rPr>
      </w:pPr>
      <w:r w:rsidRPr="00C152DD">
        <w:rPr>
          <w:rFonts w:ascii="Arial" w:hAnsi="Arial" w:cs="Arial"/>
          <w:b/>
          <w:sz w:val="28"/>
          <w:szCs w:val="28"/>
        </w:rPr>
        <w:t>Please bring:</w:t>
      </w:r>
    </w:p>
    <w:p w14:paraId="4A8DE670" w14:textId="0C5F8AE0" w:rsidR="00DE68C3" w:rsidRPr="00C152DD" w:rsidRDefault="00DE68C3" w:rsidP="005F1219">
      <w:pPr>
        <w:rPr>
          <w:rFonts w:ascii="Arial" w:hAnsi="Arial" w:cs="Arial"/>
          <w:sz w:val="24"/>
          <w:szCs w:val="24"/>
        </w:rPr>
      </w:pPr>
      <w:r w:rsidRPr="00C152DD">
        <w:rPr>
          <w:rFonts w:ascii="Arial" w:hAnsi="Arial" w:cs="Arial"/>
          <w:sz w:val="24"/>
          <w:szCs w:val="24"/>
        </w:rPr>
        <w:t xml:space="preserve">DO NOT BUY ANYTHING SPECIFICALLY as the following will be </w:t>
      </w:r>
      <w:r w:rsidR="00C23BCE">
        <w:rPr>
          <w:rFonts w:ascii="Arial" w:hAnsi="Arial" w:cs="Arial"/>
          <w:sz w:val="24"/>
          <w:szCs w:val="24"/>
        </w:rPr>
        <w:t xml:space="preserve">available </w:t>
      </w:r>
      <w:r w:rsidRPr="00C152DD">
        <w:rPr>
          <w:rFonts w:ascii="Arial" w:hAnsi="Arial" w:cs="Arial"/>
          <w:sz w:val="24"/>
          <w:szCs w:val="24"/>
        </w:rPr>
        <w:t>to borrow</w:t>
      </w:r>
      <w:bookmarkStart w:id="1" w:name="_Hlk507844314"/>
      <w:r w:rsidRPr="00C23BCE">
        <w:rPr>
          <w:rFonts w:ascii="Arial" w:hAnsi="Arial" w:cs="Arial"/>
          <w:i/>
          <w:sz w:val="32"/>
          <w:szCs w:val="32"/>
          <w:vertAlign w:val="superscript"/>
        </w:rPr>
        <w:t>#</w:t>
      </w:r>
      <w:bookmarkEnd w:id="1"/>
      <w:r w:rsidR="00C152DD">
        <w:rPr>
          <w:rFonts w:ascii="Arial" w:hAnsi="Arial" w:cs="Arial"/>
          <w:i/>
          <w:sz w:val="24"/>
          <w:szCs w:val="24"/>
        </w:rPr>
        <w:t xml:space="preserve"> </w:t>
      </w:r>
      <w:r w:rsidR="00C152DD" w:rsidRPr="00C152DD">
        <w:rPr>
          <w:rFonts w:ascii="Arial" w:hAnsi="Arial" w:cs="Arial"/>
          <w:sz w:val="24"/>
          <w:szCs w:val="24"/>
        </w:rPr>
        <w:t>if you are not able to provide yourself</w:t>
      </w:r>
      <w:r w:rsidR="00C23BCE">
        <w:rPr>
          <w:rFonts w:ascii="Arial" w:hAnsi="Arial" w:cs="Arial"/>
          <w:sz w:val="24"/>
          <w:szCs w:val="24"/>
        </w:rPr>
        <w:t>, or some will be provided</w:t>
      </w:r>
      <w:bookmarkStart w:id="2" w:name="_Hlk507844497"/>
      <w:r w:rsidR="00C23BCE" w:rsidRPr="00C23BCE">
        <w:rPr>
          <w:rFonts w:ascii="Arial" w:hAnsi="Arial" w:cs="Arial"/>
          <w:sz w:val="32"/>
          <w:szCs w:val="32"/>
          <w:vertAlign w:val="superscript"/>
        </w:rPr>
        <w:t>*</w:t>
      </w:r>
      <w:bookmarkEnd w:id="2"/>
    </w:p>
    <w:p w14:paraId="49A2A931" w14:textId="49C41ADD"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Small pieces of natural and synthetic OPEN WEAVE FABRIC</w:t>
      </w:r>
      <w:r w:rsidR="005F1219">
        <w:rPr>
          <w:rFonts w:ascii="Arial" w:hAnsi="Arial" w:cs="Arial"/>
          <w:sz w:val="24"/>
          <w:szCs w:val="24"/>
        </w:rPr>
        <w:t xml:space="preserve"> </w:t>
      </w:r>
      <w:r w:rsidR="00C152DD" w:rsidRPr="00C152DD">
        <w:rPr>
          <w:rFonts w:ascii="Arial" w:hAnsi="Arial" w:cs="Arial"/>
          <w:sz w:val="24"/>
          <w:szCs w:val="24"/>
        </w:rPr>
        <w:t>(</w:t>
      </w:r>
      <w:r w:rsidRPr="00C152DD">
        <w:rPr>
          <w:rFonts w:ascii="Arial" w:hAnsi="Arial" w:cs="Arial"/>
          <w:sz w:val="24"/>
          <w:szCs w:val="24"/>
        </w:rPr>
        <w:t>various small pieces</w:t>
      </w:r>
      <w:r w:rsidR="00C152DD" w:rsidRPr="00C152DD">
        <w:rPr>
          <w:rFonts w:ascii="Arial" w:hAnsi="Arial" w:cs="Arial"/>
          <w:sz w:val="24"/>
          <w:szCs w:val="24"/>
        </w:rPr>
        <w:t>)</w:t>
      </w:r>
      <w:r w:rsidR="005F1219" w:rsidRPr="005F1219">
        <w:rPr>
          <w:rFonts w:ascii="Arial" w:hAnsi="Arial" w:cs="Arial"/>
          <w:sz w:val="32"/>
          <w:szCs w:val="32"/>
          <w:vertAlign w:val="superscript"/>
        </w:rPr>
        <w:t xml:space="preserve"> </w:t>
      </w:r>
      <w:r w:rsidR="005F1219" w:rsidRPr="00C23BCE">
        <w:rPr>
          <w:rFonts w:ascii="Arial" w:hAnsi="Arial" w:cs="Arial"/>
          <w:sz w:val="32"/>
          <w:szCs w:val="32"/>
          <w:vertAlign w:val="superscript"/>
        </w:rPr>
        <w:t>*</w:t>
      </w:r>
    </w:p>
    <w:p w14:paraId="00418EB4" w14:textId="5E4A887C"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Small selection of THREADS, e.g. cotton, silk, wool and synthetic</w:t>
      </w:r>
      <w:r w:rsidR="003D5B44" w:rsidRPr="00C23BCE">
        <w:rPr>
          <w:rFonts w:ascii="Arial" w:hAnsi="Arial" w:cs="Arial"/>
          <w:sz w:val="32"/>
          <w:szCs w:val="32"/>
          <w:vertAlign w:val="superscript"/>
        </w:rPr>
        <w:t>*</w:t>
      </w:r>
    </w:p>
    <w:p w14:paraId="6E0C30F5" w14:textId="4FC5561C"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Bar of Olive oil soap</w:t>
      </w:r>
      <w:r w:rsidR="00C23BCE" w:rsidRPr="00C23BCE">
        <w:rPr>
          <w:rFonts w:ascii="Arial" w:hAnsi="Arial" w:cs="Arial"/>
          <w:i/>
          <w:sz w:val="32"/>
          <w:szCs w:val="32"/>
          <w:vertAlign w:val="superscript"/>
        </w:rPr>
        <w:t>#</w:t>
      </w:r>
      <w:r w:rsidRPr="00C152DD">
        <w:rPr>
          <w:rFonts w:ascii="Arial" w:hAnsi="Arial" w:cs="Arial"/>
          <w:sz w:val="24"/>
          <w:szCs w:val="24"/>
        </w:rPr>
        <w:t>.</w:t>
      </w:r>
    </w:p>
    <w:p w14:paraId="2084E98E" w14:textId="5FCAB77D" w:rsidR="00C152DD"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 xml:space="preserve">BUBBLE WRAP </w:t>
      </w:r>
      <w:r w:rsidR="00C152DD" w:rsidRPr="00C152DD">
        <w:rPr>
          <w:rFonts w:ascii="Arial" w:hAnsi="Arial" w:cs="Arial"/>
          <w:sz w:val="24"/>
          <w:szCs w:val="24"/>
        </w:rPr>
        <w:t>(</w:t>
      </w:r>
      <w:r w:rsidRPr="00C152DD">
        <w:rPr>
          <w:rFonts w:ascii="Arial" w:hAnsi="Arial" w:cs="Arial"/>
          <w:sz w:val="24"/>
          <w:szCs w:val="24"/>
        </w:rPr>
        <w:t>small bubble only</w:t>
      </w:r>
      <w:r w:rsidR="00C152DD" w:rsidRPr="00C152DD">
        <w:rPr>
          <w:rFonts w:ascii="Arial" w:hAnsi="Arial" w:cs="Arial"/>
          <w:sz w:val="24"/>
          <w:szCs w:val="24"/>
        </w:rPr>
        <w:t>)</w:t>
      </w:r>
      <w:r w:rsidRPr="00C152DD">
        <w:rPr>
          <w:rFonts w:ascii="Arial" w:hAnsi="Arial" w:cs="Arial"/>
          <w:sz w:val="24"/>
          <w:szCs w:val="24"/>
        </w:rPr>
        <w:t xml:space="preserve">. Minimum approx. 50 x 100 cm for sampling or to the size you wish to work. </w:t>
      </w:r>
      <w:r w:rsidR="00C152DD" w:rsidRPr="00C152DD">
        <w:rPr>
          <w:rFonts w:ascii="Arial" w:hAnsi="Arial" w:cs="Arial"/>
          <w:sz w:val="24"/>
          <w:szCs w:val="24"/>
        </w:rPr>
        <w:t>(</w:t>
      </w:r>
      <w:r w:rsidRPr="00C152DD">
        <w:rPr>
          <w:rFonts w:ascii="Arial" w:hAnsi="Arial" w:cs="Arial"/>
          <w:sz w:val="24"/>
          <w:szCs w:val="24"/>
        </w:rPr>
        <w:t>To lay the fleece on</w:t>
      </w:r>
      <w:r w:rsidR="00C152DD" w:rsidRPr="00C152DD">
        <w:rPr>
          <w:rFonts w:ascii="Arial" w:hAnsi="Arial" w:cs="Arial"/>
          <w:sz w:val="24"/>
          <w:szCs w:val="24"/>
        </w:rPr>
        <w:t>)</w:t>
      </w:r>
      <w:r w:rsidRPr="00C152DD">
        <w:rPr>
          <w:rFonts w:ascii="Arial" w:hAnsi="Arial" w:cs="Arial"/>
          <w:sz w:val="24"/>
          <w:szCs w:val="24"/>
        </w:rPr>
        <w:t xml:space="preserve"> </w:t>
      </w:r>
    </w:p>
    <w:p w14:paraId="74EAFBA5" w14:textId="03477944"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A few small pieces</w:t>
      </w:r>
      <w:r w:rsidRPr="00C152DD">
        <w:rPr>
          <w:rFonts w:ascii="Arial" w:hAnsi="Arial" w:cs="Arial"/>
          <w:i/>
          <w:sz w:val="24"/>
          <w:szCs w:val="24"/>
        </w:rPr>
        <w:t xml:space="preserve"> </w:t>
      </w:r>
      <w:r w:rsidRPr="00C152DD">
        <w:rPr>
          <w:rFonts w:ascii="Arial" w:hAnsi="Arial" w:cs="Arial"/>
          <w:sz w:val="24"/>
          <w:szCs w:val="24"/>
        </w:rPr>
        <w:t>NYLON OPEN WEAVE FABRIC</w:t>
      </w:r>
      <w:r w:rsidR="00C23BCE" w:rsidRPr="00C23BCE">
        <w:rPr>
          <w:rFonts w:ascii="Arial" w:hAnsi="Arial" w:cs="Arial"/>
          <w:i/>
          <w:sz w:val="32"/>
          <w:szCs w:val="32"/>
          <w:vertAlign w:val="superscript"/>
        </w:rPr>
        <w:t>#</w:t>
      </w:r>
      <w:r w:rsidRPr="00C152DD">
        <w:rPr>
          <w:rFonts w:ascii="Arial" w:hAnsi="Arial" w:cs="Arial"/>
          <w:sz w:val="24"/>
          <w:szCs w:val="24"/>
        </w:rPr>
        <w:t>, e.g. plain nylon net curtain. Min. 50x 50 cm.</w:t>
      </w:r>
      <w:r w:rsidR="00C152DD" w:rsidRPr="00C152DD">
        <w:rPr>
          <w:rFonts w:ascii="Arial" w:hAnsi="Arial" w:cs="Arial"/>
          <w:sz w:val="24"/>
          <w:szCs w:val="24"/>
        </w:rPr>
        <w:t>(</w:t>
      </w:r>
      <w:r w:rsidRPr="00C152DD">
        <w:rPr>
          <w:rFonts w:ascii="Arial" w:hAnsi="Arial" w:cs="Arial"/>
          <w:sz w:val="24"/>
          <w:szCs w:val="24"/>
        </w:rPr>
        <w:t>To lay over the fleece when applying the soapy water</w:t>
      </w:r>
      <w:r w:rsidR="00C152DD" w:rsidRPr="00C152DD">
        <w:rPr>
          <w:rFonts w:ascii="Arial" w:hAnsi="Arial" w:cs="Arial"/>
          <w:sz w:val="24"/>
          <w:szCs w:val="24"/>
        </w:rPr>
        <w:t>)</w:t>
      </w:r>
      <w:r w:rsidRPr="00C152DD">
        <w:rPr>
          <w:rFonts w:ascii="Arial" w:hAnsi="Arial" w:cs="Arial"/>
          <w:sz w:val="24"/>
          <w:szCs w:val="24"/>
        </w:rPr>
        <w:t xml:space="preserve"> </w:t>
      </w:r>
    </w:p>
    <w:p w14:paraId="75C4E505" w14:textId="3124795F"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FOAM TUBE used by plumbers for lagging pipes or similar. To keep large felt firm when rolling or use bubble wrap for small pieces</w:t>
      </w:r>
      <w:r w:rsidR="003D5B44" w:rsidRPr="00C23BCE">
        <w:rPr>
          <w:rFonts w:ascii="Arial" w:hAnsi="Arial" w:cs="Arial"/>
          <w:i/>
          <w:sz w:val="32"/>
          <w:szCs w:val="32"/>
          <w:vertAlign w:val="superscript"/>
        </w:rPr>
        <w:t>#</w:t>
      </w:r>
    </w:p>
    <w:p w14:paraId="1D92E93B" w14:textId="16EF41DE"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 xml:space="preserve">Small OLD TOWEL </w:t>
      </w:r>
      <w:r w:rsidR="00C152DD" w:rsidRPr="00C152DD">
        <w:rPr>
          <w:rFonts w:ascii="Arial" w:hAnsi="Arial" w:cs="Arial"/>
          <w:sz w:val="24"/>
          <w:szCs w:val="24"/>
        </w:rPr>
        <w:t>(</w:t>
      </w:r>
      <w:r w:rsidRPr="00C152DD">
        <w:rPr>
          <w:rFonts w:ascii="Arial" w:hAnsi="Arial" w:cs="Arial"/>
          <w:sz w:val="24"/>
          <w:szCs w:val="24"/>
        </w:rPr>
        <w:t>for drying hands</w:t>
      </w:r>
      <w:r w:rsidR="00C152DD" w:rsidRPr="00C152DD">
        <w:rPr>
          <w:rFonts w:ascii="Arial" w:hAnsi="Arial" w:cs="Arial"/>
          <w:sz w:val="24"/>
          <w:szCs w:val="24"/>
        </w:rPr>
        <w:t>)</w:t>
      </w:r>
    </w:p>
    <w:p w14:paraId="280A2C04" w14:textId="72B36F8D"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 xml:space="preserve">SPONGE / CLOTH. </w:t>
      </w:r>
      <w:r w:rsidR="00C152DD" w:rsidRPr="00C152DD">
        <w:rPr>
          <w:rFonts w:ascii="Arial" w:hAnsi="Arial" w:cs="Arial"/>
          <w:sz w:val="24"/>
          <w:szCs w:val="24"/>
        </w:rPr>
        <w:t>(</w:t>
      </w:r>
      <w:r w:rsidRPr="00C152DD">
        <w:rPr>
          <w:rFonts w:ascii="Arial" w:hAnsi="Arial" w:cs="Arial"/>
          <w:sz w:val="24"/>
          <w:szCs w:val="24"/>
        </w:rPr>
        <w:t xml:space="preserve"> For water spillage</w:t>
      </w:r>
      <w:r w:rsidR="00C152DD" w:rsidRPr="00C152DD">
        <w:rPr>
          <w:rFonts w:ascii="Arial" w:hAnsi="Arial" w:cs="Arial"/>
          <w:sz w:val="24"/>
          <w:szCs w:val="24"/>
        </w:rPr>
        <w:t>)</w:t>
      </w:r>
      <w:r w:rsidRPr="00C152DD">
        <w:rPr>
          <w:rFonts w:ascii="Arial" w:hAnsi="Arial" w:cs="Arial"/>
          <w:sz w:val="24"/>
          <w:szCs w:val="24"/>
        </w:rPr>
        <w:t>.</w:t>
      </w:r>
    </w:p>
    <w:p w14:paraId="2947560B" w14:textId="5EC2DC6A"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 xml:space="preserve">Small CONTAINER. </w:t>
      </w:r>
      <w:r w:rsidR="00C152DD" w:rsidRPr="00C152DD">
        <w:rPr>
          <w:rFonts w:ascii="Arial" w:hAnsi="Arial" w:cs="Arial"/>
          <w:sz w:val="24"/>
          <w:szCs w:val="24"/>
        </w:rPr>
        <w:t>(</w:t>
      </w:r>
      <w:r w:rsidRPr="00C152DD">
        <w:rPr>
          <w:rFonts w:ascii="Arial" w:hAnsi="Arial" w:cs="Arial"/>
          <w:sz w:val="24"/>
          <w:szCs w:val="24"/>
        </w:rPr>
        <w:t>Large enough for the hand to lift out the warm water</w:t>
      </w:r>
      <w:r w:rsidR="00C152DD" w:rsidRPr="00C152DD">
        <w:rPr>
          <w:rFonts w:ascii="Arial" w:hAnsi="Arial" w:cs="Arial"/>
          <w:sz w:val="24"/>
          <w:szCs w:val="24"/>
        </w:rPr>
        <w:t>)</w:t>
      </w:r>
      <w:r w:rsidRPr="00C152DD">
        <w:rPr>
          <w:rFonts w:ascii="Arial" w:hAnsi="Arial" w:cs="Arial"/>
          <w:sz w:val="24"/>
          <w:szCs w:val="24"/>
        </w:rPr>
        <w:t>.</w:t>
      </w:r>
    </w:p>
    <w:p w14:paraId="30BCAD81" w14:textId="3811034E"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 xml:space="preserve">SCISSORS and NEEDLES </w:t>
      </w:r>
      <w:r w:rsidR="00C152DD" w:rsidRPr="00C152DD">
        <w:rPr>
          <w:rFonts w:ascii="Arial" w:hAnsi="Arial" w:cs="Arial"/>
          <w:sz w:val="24"/>
          <w:szCs w:val="24"/>
        </w:rPr>
        <w:t>(</w:t>
      </w:r>
      <w:r w:rsidRPr="00C152DD">
        <w:rPr>
          <w:rFonts w:ascii="Arial" w:hAnsi="Arial" w:cs="Arial"/>
          <w:sz w:val="24"/>
          <w:szCs w:val="24"/>
        </w:rPr>
        <w:t>including a large eye needle</w:t>
      </w:r>
      <w:r w:rsidR="00C152DD" w:rsidRPr="00C152DD">
        <w:rPr>
          <w:rFonts w:ascii="Arial" w:hAnsi="Arial" w:cs="Arial"/>
          <w:sz w:val="24"/>
          <w:szCs w:val="24"/>
        </w:rPr>
        <w:t>)</w:t>
      </w:r>
      <w:r w:rsidR="003D5B44" w:rsidRPr="003D5B44">
        <w:rPr>
          <w:rFonts w:ascii="Arial" w:hAnsi="Arial" w:cs="Arial"/>
          <w:i/>
          <w:sz w:val="32"/>
          <w:szCs w:val="32"/>
          <w:vertAlign w:val="superscript"/>
        </w:rPr>
        <w:t xml:space="preserve"> </w:t>
      </w:r>
      <w:r w:rsidR="003D5B44" w:rsidRPr="00C23BCE">
        <w:rPr>
          <w:rFonts w:ascii="Arial" w:hAnsi="Arial" w:cs="Arial"/>
          <w:i/>
          <w:sz w:val="32"/>
          <w:szCs w:val="32"/>
          <w:vertAlign w:val="superscript"/>
        </w:rPr>
        <w:t>#</w:t>
      </w:r>
    </w:p>
    <w:p w14:paraId="5158E89B" w14:textId="142702F5" w:rsidR="00DE68C3" w:rsidRPr="00C152DD" w:rsidRDefault="00DE68C3" w:rsidP="005F1219">
      <w:pPr>
        <w:numPr>
          <w:ilvl w:val="0"/>
          <w:numId w:val="6"/>
        </w:numPr>
        <w:spacing w:line="276" w:lineRule="auto"/>
        <w:rPr>
          <w:rFonts w:ascii="Arial" w:hAnsi="Arial" w:cs="Arial"/>
          <w:sz w:val="24"/>
          <w:szCs w:val="24"/>
        </w:rPr>
      </w:pPr>
      <w:r w:rsidRPr="00C152DD">
        <w:rPr>
          <w:rFonts w:ascii="Arial" w:hAnsi="Arial" w:cs="Arial"/>
          <w:sz w:val="24"/>
          <w:szCs w:val="24"/>
        </w:rPr>
        <w:t>HEADED PINS</w:t>
      </w:r>
      <w:r w:rsidR="003D5B44" w:rsidRPr="00C23BCE">
        <w:rPr>
          <w:rFonts w:ascii="Arial" w:hAnsi="Arial" w:cs="Arial"/>
          <w:i/>
          <w:sz w:val="32"/>
          <w:szCs w:val="32"/>
          <w:vertAlign w:val="superscript"/>
        </w:rPr>
        <w:t>#</w:t>
      </w:r>
      <w:r w:rsidRPr="00C152DD">
        <w:rPr>
          <w:rFonts w:ascii="Arial" w:hAnsi="Arial" w:cs="Arial"/>
          <w:sz w:val="24"/>
          <w:szCs w:val="24"/>
        </w:rPr>
        <w:t xml:space="preserve"> </w:t>
      </w:r>
    </w:p>
    <w:p w14:paraId="315A43DB" w14:textId="77777777" w:rsidR="00C152DD" w:rsidRPr="00C152DD" w:rsidRDefault="00C152DD" w:rsidP="00C152DD">
      <w:pPr>
        <w:rPr>
          <w:rFonts w:ascii="Arial" w:hAnsi="Arial" w:cs="Arial"/>
          <w:sz w:val="24"/>
          <w:szCs w:val="24"/>
        </w:rPr>
      </w:pPr>
    </w:p>
    <w:p w14:paraId="5AE06BBB" w14:textId="6EE9FBF4" w:rsidR="00DE68C3" w:rsidRPr="00C152DD" w:rsidRDefault="00DE68C3" w:rsidP="00DE68C3">
      <w:pPr>
        <w:rPr>
          <w:rFonts w:ascii="Arial" w:hAnsi="Arial" w:cs="Arial"/>
          <w:sz w:val="24"/>
          <w:szCs w:val="24"/>
        </w:rPr>
      </w:pPr>
      <w:r w:rsidRPr="00C152DD">
        <w:rPr>
          <w:rFonts w:ascii="Arial" w:hAnsi="Arial" w:cs="Arial"/>
          <w:sz w:val="24"/>
          <w:szCs w:val="24"/>
        </w:rPr>
        <w:t>Sensitive skin? Your hands may need a barrier cream or surgical gloves.</w:t>
      </w:r>
    </w:p>
    <w:p w14:paraId="21739FDA" w14:textId="77777777" w:rsidR="00C152DD" w:rsidRPr="00C152DD" w:rsidRDefault="00C152DD" w:rsidP="00DE68C3">
      <w:pPr>
        <w:rPr>
          <w:rFonts w:ascii="Arial" w:hAnsi="Arial" w:cs="Arial"/>
          <w:sz w:val="24"/>
          <w:szCs w:val="24"/>
          <w:u w:val="single"/>
        </w:rPr>
      </w:pPr>
    </w:p>
    <w:p w14:paraId="6E91D493" w14:textId="77777777" w:rsidR="00DE68C3" w:rsidRPr="00C152DD" w:rsidRDefault="00DE68C3" w:rsidP="00DE68C3">
      <w:pPr>
        <w:rPr>
          <w:rFonts w:ascii="Arial" w:hAnsi="Arial" w:cs="Arial"/>
          <w:sz w:val="24"/>
          <w:szCs w:val="24"/>
          <w:u w:val="single"/>
        </w:rPr>
      </w:pPr>
      <w:r w:rsidRPr="00C152DD">
        <w:rPr>
          <w:rFonts w:ascii="Arial" w:hAnsi="Arial" w:cs="Arial"/>
          <w:sz w:val="24"/>
          <w:szCs w:val="24"/>
          <w:u w:val="single"/>
        </w:rPr>
        <w:t>Reference material</w:t>
      </w:r>
    </w:p>
    <w:p w14:paraId="6B94FDF7" w14:textId="4C360181" w:rsidR="00DE68C3" w:rsidRPr="00C152DD" w:rsidRDefault="00DE68C3" w:rsidP="00DE68C3">
      <w:pPr>
        <w:rPr>
          <w:rFonts w:ascii="Arial" w:hAnsi="Arial" w:cs="Arial"/>
          <w:sz w:val="24"/>
          <w:szCs w:val="24"/>
        </w:rPr>
      </w:pPr>
      <w:r w:rsidRPr="00C152DD">
        <w:rPr>
          <w:rFonts w:ascii="Arial" w:hAnsi="Arial" w:cs="Arial"/>
          <w:sz w:val="24"/>
          <w:szCs w:val="24"/>
        </w:rPr>
        <w:t xml:space="preserve">One piece or photo of your textile/art work and a few images that inspire you. </w:t>
      </w:r>
      <w:r w:rsidR="00C152DD" w:rsidRPr="00C152DD">
        <w:rPr>
          <w:rFonts w:ascii="Arial" w:hAnsi="Arial" w:cs="Arial"/>
          <w:sz w:val="24"/>
          <w:szCs w:val="24"/>
        </w:rPr>
        <w:t>(</w:t>
      </w:r>
      <w:r w:rsidRPr="00C152DD">
        <w:rPr>
          <w:rFonts w:ascii="Arial" w:hAnsi="Arial" w:cs="Arial"/>
          <w:sz w:val="24"/>
          <w:szCs w:val="24"/>
        </w:rPr>
        <w:t>This will be used to make connections with your individual working process, not to copy the image</w:t>
      </w:r>
      <w:r w:rsidR="00C152DD" w:rsidRPr="00C152DD">
        <w:rPr>
          <w:rFonts w:ascii="Arial" w:hAnsi="Arial" w:cs="Arial"/>
          <w:sz w:val="24"/>
          <w:szCs w:val="24"/>
        </w:rPr>
        <w:t>)</w:t>
      </w:r>
      <w:r w:rsidRPr="00C152DD">
        <w:rPr>
          <w:rFonts w:ascii="Arial" w:hAnsi="Arial" w:cs="Arial"/>
          <w:sz w:val="24"/>
          <w:szCs w:val="24"/>
        </w:rPr>
        <w:t>.</w:t>
      </w:r>
    </w:p>
    <w:p w14:paraId="4DDFE298" w14:textId="77777777" w:rsidR="00DE68C3" w:rsidRPr="00C152DD" w:rsidRDefault="00DE68C3" w:rsidP="00DE68C3">
      <w:pPr>
        <w:rPr>
          <w:rFonts w:ascii="Arial" w:hAnsi="Arial" w:cs="Arial"/>
          <w:sz w:val="24"/>
          <w:szCs w:val="24"/>
        </w:rPr>
      </w:pPr>
      <w:r w:rsidRPr="00C152DD">
        <w:rPr>
          <w:rFonts w:ascii="Arial" w:hAnsi="Arial" w:cs="Arial"/>
          <w:sz w:val="24"/>
          <w:szCs w:val="24"/>
        </w:rPr>
        <w:t>A camera or phone to document the process.</w:t>
      </w:r>
    </w:p>
    <w:p w14:paraId="7344B1FC" w14:textId="70DE2FD4" w:rsidR="00E45005" w:rsidRPr="00E45005" w:rsidRDefault="00DE68C3" w:rsidP="00DE68C3">
      <w:r w:rsidRPr="00C152DD">
        <w:rPr>
          <w:rFonts w:ascii="Arial" w:hAnsi="Arial" w:cs="Arial"/>
          <w:sz w:val="24"/>
          <w:szCs w:val="24"/>
        </w:rPr>
        <w:t>BRING AS LITTLE AS POSSIBLE, AS THERE IS NOT A LOT OF STUDIO SPACE.</w:t>
      </w:r>
    </w:p>
    <w:sectPr w:rsidR="00E45005" w:rsidRPr="00E45005">
      <w:headerReference w:type="default" r:id="rId8"/>
      <w:footerReference w:type="default" r:id="rId9"/>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F9396" w14:textId="77777777" w:rsidR="003D1669" w:rsidRDefault="003D1669">
      <w:r>
        <w:separator/>
      </w:r>
    </w:p>
  </w:endnote>
  <w:endnote w:type="continuationSeparator" w:id="0">
    <w:p w14:paraId="3843701A" w14:textId="77777777" w:rsidR="003D1669" w:rsidRDefault="003D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FF6A" w14:textId="77777777" w:rsidR="001511BC" w:rsidRDefault="001511B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5E8864F7" w14:textId="77777777" w:rsidR="001511BC" w:rsidRDefault="001511BC">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31964CCF" w14:textId="77777777" w:rsidR="001511BC" w:rsidRDefault="001511B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6E0D60BC" w14:textId="77777777" w:rsidR="001511BC" w:rsidRDefault="001511B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12450DB3" w14:textId="77777777" w:rsidR="001511BC" w:rsidRDefault="001511B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7E2B5A2D" w14:textId="77777777" w:rsidR="001511BC" w:rsidRDefault="001511B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602F5B7E" w14:textId="77777777" w:rsidR="001511BC" w:rsidRDefault="001511BC">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13D5E763" w14:textId="77777777" w:rsidR="001511BC" w:rsidRDefault="001511BC">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101A890D" w14:textId="77777777" w:rsidR="001511BC" w:rsidRDefault="001511BC">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65086128" w14:textId="77777777" w:rsidR="001511BC" w:rsidRDefault="001511BC">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0D842688" w14:textId="77777777" w:rsidR="001511BC" w:rsidRDefault="001511BC">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1 Stevenage Rd</w:t>
        </w:r>
      </w:smartTag>
    </w:smartTag>
    <w:r>
      <w:rPr>
        <w:sz w:val="24"/>
      </w:rPr>
      <w:t>, Knebworth, Herts SG3 6ANTel: 01438 814946</w:t>
    </w:r>
  </w:p>
  <w:p w14:paraId="21C6F192" w14:textId="77777777" w:rsidR="001511BC" w:rsidRDefault="001511BC">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1E361" w14:textId="77777777" w:rsidR="003D1669" w:rsidRDefault="003D1669">
      <w:r>
        <w:separator/>
      </w:r>
    </w:p>
  </w:footnote>
  <w:footnote w:type="continuationSeparator" w:id="0">
    <w:p w14:paraId="1B3A12A6" w14:textId="77777777" w:rsidR="003D1669" w:rsidRDefault="003D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368D" w14:textId="77777777" w:rsidR="001511BC" w:rsidRDefault="001511BC">
    <w:pPr>
      <w:jc w:val="center"/>
      <w:rPr>
        <w:rFonts w:ascii="Arial" w:hAnsi="Arial" w:cs="Arial"/>
        <w:b/>
        <w:bCs/>
        <w:sz w:val="32"/>
      </w:rPr>
    </w:pPr>
    <w:r>
      <w:rPr>
        <w:rFonts w:ascii="Arial" w:hAnsi="Arial" w:cs="Arial"/>
        <w:b/>
        <w:bCs/>
        <w:sz w:val="32"/>
      </w:rPr>
      <w:t>ART VAN GO</w:t>
    </w:r>
  </w:p>
  <w:p w14:paraId="2350BB3B" w14:textId="77777777" w:rsidR="001511BC" w:rsidRDefault="001511BC">
    <w:pPr>
      <w:pStyle w:val="Heading3"/>
    </w:pPr>
    <w:r>
      <w:t>Workshops</w:t>
    </w:r>
  </w:p>
  <w:p w14:paraId="6B2B9196" w14:textId="77777777" w:rsidR="001511BC" w:rsidRDefault="0015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42D"/>
    <w:multiLevelType w:val="hybridMultilevel"/>
    <w:tmpl w:val="0416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120C0"/>
    <w:multiLevelType w:val="hybridMultilevel"/>
    <w:tmpl w:val="5484D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17C16"/>
    <w:multiLevelType w:val="hybridMultilevel"/>
    <w:tmpl w:val="47781FC0"/>
    <w:lvl w:ilvl="0" w:tplc="8FBA55D6">
      <w:start w:val="1"/>
      <w:numFmt w:val="bullet"/>
      <w:lvlText w:val=""/>
      <w:lvlJc w:val="left"/>
      <w:pPr>
        <w:ind w:left="720" w:hanging="360"/>
      </w:pPr>
      <w:rPr>
        <w:rFonts w:ascii="Symbol" w:hAnsi="Symbol" w:hint="default"/>
        <w:b w:val="0"/>
        <w:i w:val="0"/>
        <w:strike w:val="0"/>
        <w:dstrike w:val="0"/>
        <w:color w:val="000000"/>
        <w:sz w:val="20"/>
        <w:szCs w:val="22"/>
        <w:u w:val="none" w:color="00000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E1C3C"/>
    <w:multiLevelType w:val="hybridMultilevel"/>
    <w:tmpl w:val="9E6AB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C128E"/>
    <w:multiLevelType w:val="hybridMultilevel"/>
    <w:tmpl w:val="EDD0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115ED"/>
    <w:multiLevelType w:val="hybridMultilevel"/>
    <w:tmpl w:val="9AF40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BD"/>
    <w:rsid w:val="000265D5"/>
    <w:rsid w:val="000D6DEB"/>
    <w:rsid w:val="000F76D9"/>
    <w:rsid w:val="00130BBD"/>
    <w:rsid w:val="001511BC"/>
    <w:rsid w:val="0024689E"/>
    <w:rsid w:val="00317235"/>
    <w:rsid w:val="0036724A"/>
    <w:rsid w:val="003A274D"/>
    <w:rsid w:val="003D1669"/>
    <w:rsid w:val="003D5B44"/>
    <w:rsid w:val="004C18E5"/>
    <w:rsid w:val="00570159"/>
    <w:rsid w:val="005F1219"/>
    <w:rsid w:val="007B6C6C"/>
    <w:rsid w:val="007D1DAE"/>
    <w:rsid w:val="00841A0D"/>
    <w:rsid w:val="00862D0C"/>
    <w:rsid w:val="00871B74"/>
    <w:rsid w:val="008C6E9E"/>
    <w:rsid w:val="00A46100"/>
    <w:rsid w:val="00A662DA"/>
    <w:rsid w:val="00AF262B"/>
    <w:rsid w:val="00B303BE"/>
    <w:rsid w:val="00BA30A3"/>
    <w:rsid w:val="00BE2001"/>
    <w:rsid w:val="00C152DD"/>
    <w:rsid w:val="00C23BCE"/>
    <w:rsid w:val="00C2556E"/>
    <w:rsid w:val="00C55263"/>
    <w:rsid w:val="00C61E48"/>
    <w:rsid w:val="00CF3F39"/>
    <w:rsid w:val="00D83837"/>
    <w:rsid w:val="00DE473F"/>
    <w:rsid w:val="00DE68C3"/>
    <w:rsid w:val="00E45005"/>
    <w:rsid w:val="00F94575"/>
    <w:rsid w:val="00FB637F"/>
    <w:rsid w:val="00FD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615B87"/>
  <w15:chartTrackingRefBased/>
  <w15:docId w15:val="{965054D4-129A-49F2-9E3D-E937D198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BBD"/>
    <w:rPr>
      <w:noProof/>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360"/>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BalloonText">
    <w:name w:val="Balloon Text"/>
    <w:basedOn w:val="Normal"/>
    <w:semiHidden/>
    <w:rsid w:val="00A46100"/>
    <w:rPr>
      <w:rFonts w:ascii="Tahoma" w:hAnsi="Tahoma" w:cs="Tahoma"/>
      <w:sz w:val="16"/>
      <w:szCs w:val="16"/>
    </w:rPr>
  </w:style>
  <w:style w:type="character" w:styleId="Emphasis">
    <w:name w:val="Emphasis"/>
    <w:basedOn w:val="DefaultParagraphFont"/>
    <w:qFormat/>
    <w:rsid w:val="00C55263"/>
    <w:rPr>
      <w:i/>
      <w:iCs/>
    </w:rPr>
  </w:style>
  <w:style w:type="character" w:styleId="Hyperlink">
    <w:name w:val="Hyperlink"/>
    <w:basedOn w:val="DefaultParagraphFont"/>
    <w:rsid w:val="00317235"/>
    <w:rPr>
      <w:color w:val="1A21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7EE3A-07D1-474F-A322-CF59C3BC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2010-10-18T09:51:00Z</cp:lastPrinted>
  <dcterms:created xsi:type="dcterms:W3CDTF">2018-03-03T13:09:00Z</dcterms:created>
  <dcterms:modified xsi:type="dcterms:W3CDTF">2018-03-03T13:09:00Z</dcterms:modified>
</cp:coreProperties>
</file>